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F7E" w:rsidRDefault="00824F7E" w:rsidP="00824F7E">
      <w:pPr>
        <w:jc w:val="center"/>
        <w:rPr>
          <w:sz w:val="32"/>
          <w:szCs w:val="32"/>
        </w:rPr>
      </w:pPr>
      <w:r w:rsidRPr="0095124C">
        <w:rPr>
          <w:sz w:val="32"/>
          <w:szCs w:val="32"/>
        </w:rPr>
        <w:t>Zpracování osobních údajů</w:t>
      </w:r>
      <w:r>
        <w:rPr>
          <w:sz w:val="32"/>
          <w:szCs w:val="32"/>
        </w:rPr>
        <w:t xml:space="preserve"> </w:t>
      </w:r>
      <w:r w:rsidR="00C415F7">
        <w:rPr>
          <w:sz w:val="32"/>
          <w:szCs w:val="32"/>
        </w:rPr>
        <w:t>zákazníka</w:t>
      </w:r>
    </w:p>
    <w:p w:rsidR="00824F7E" w:rsidRDefault="00824F7E" w:rsidP="00824F7E">
      <w:pPr>
        <w:jc w:val="center"/>
        <w:rPr>
          <w:sz w:val="32"/>
          <w:szCs w:val="32"/>
        </w:rPr>
      </w:pPr>
    </w:p>
    <w:p w:rsidR="00824F7E" w:rsidRDefault="00335C48" w:rsidP="00824F7E">
      <w:pPr>
        <w:rPr>
          <w:szCs w:val="24"/>
        </w:rPr>
      </w:pPr>
      <w:r>
        <w:rPr>
          <w:szCs w:val="24"/>
        </w:rPr>
        <w:t xml:space="preserve">Titul, </w:t>
      </w:r>
      <w:r w:rsidR="00824F7E">
        <w:rPr>
          <w:szCs w:val="24"/>
        </w:rPr>
        <w:t>Jméno a příjmení:</w:t>
      </w:r>
      <w:r w:rsidR="00824F7E">
        <w:rPr>
          <w:szCs w:val="24"/>
        </w:rPr>
        <w:tab/>
        <w:t>…………………………</w:t>
      </w:r>
      <w:proofErr w:type="gramStart"/>
      <w:r w:rsidR="00824F7E">
        <w:rPr>
          <w:szCs w:val="24"/>
        </w:rPr>
        <w:t>…..</w:t>
      </w:r>
      <w:proofErr w:type="gramEnd"/>
    </w:p>
    <w:p w:rsidR="00824F7E" w:rsidRDefault="00C415F7" w:rsidP="00824F7E">
      <w:pPr>
        <w:rPr>
          <w:szCs w:val="24"/>
        </w:rPr>
      </w:pPr>
      <w:r>
        <w:rPr>
          <w:szCs w:val="24"/>
        </w:rPr>
        <w:t>B</w:t>
      </w:r>
      <w:r w:rsidR="00824F7E">
        <w:rPr>
          <w:szCs w:val="24"/>
        </w:rPr>
        <w:t>ytem</w:t>
      </w:r>
      <w:r w:rsidR="00335C48">
        <w:rPr>
          <w:szCs w:val="24"/>
        </w:rPr>
        <w:t xml:space="preserve"> / sídlem</w:t>
      </w:r>
      <w:r w:rsidR="00824F7E">
        <w:rPr>
          <w:szCs w:val="24"/>
        </w:rPr>
        <w:t>:</w:t>
      </w:r>
      <w:r w:rsidR="00824F7E">
        <w:rPr>
          <w:szCs w:val="24"/>
        </w:rPr>
        <w:tab/>
      </w:r>
      <w:r w:rsidR="00824F7E">
        <w:rPr>
          <w:szCs w:val="24"/>
        </w:rPr>
        <w:tab/>
        <w:t>…………………………</w:t>
      </w:r>
      <w:proofErr w:type="gramStart"/>
      <w:r w:rsidR="00824F7E">
        <w:rPr>
          <w:szCs w:val="24"/>
        </w:rPr>
        <w:t>…..</w:t>
      </w:r>
      <w:proofErr w:type="gramEnd"/>
    </w:p>
    <w:p w:rsidR="00335C48" w:rsidRDefault="00335C48" w:rsidP="00824F7E">
      <w:pPr>
        <w:rPr>
          <w:szCs w:val="24"/>
        </w:rPr>
      </w:pPr>
      <w:r>
        <w:rPr>
          <w:szCs w:val="24"/>
        </w:rPr>
        <w:t>IČO: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</w:t>
      </w:r>
      <w:proofErr w:type="gramStart"/>
      <w:r>
        <w:rPr>
          <w:szCs w:val="24"/>
        </w:rPr>
        <w:t>…..</w:t>
      </w:r>
      <w:proofErr w:type="gramEnd"/>
    </w:p>
    <w:p w:rsidR="00335C48" w:rsidRDefault="00335C48" w:rsidP="00824F7E">
      <w:pPr>
        <w:rPr>
          <w:szCs w:val="24"/>
        </w:rPr>
      </w:pPr>
      <w:r>
        <w:rPr>
          <w:szCs w:val="24"/>
        </w:rPr>
        <w:t>DIČ: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</w:t>
      </w:r>
      <w:proofErr w:type="gramStart"/>
      <w:r>
        <w:rPr>
          <w:szCs w:val="24"/>
        </w:rPr>
        <w:t>…..</w:t>
      </w:r>
      <w:proofErr w:type="gramEnd"/>
    </w:p>
    <w:p w:rsidR="00C415F7" w:rsidRDefault="00C415F7" w:rsidP="00824F7E">
      <w:pPr>
        <w:rPr>
          <w:szCs w:val="24"/>
        </w:rPr>
      </w:pPr>
      <w:r>
        <w:rPr>
          <w:szCs w:val="24"/>
        </w:rPr>
        <w:t>Telefon:</w:t>
      </w:r>
      <w:r>
        <w:rPr>
          <w:szCs w:val="24"/>
        </w:rPr>
        <w:tab/>
      </w:r>
      <w:r>
        <w:rPr>
          <w:szCs w:val="24"/>
        </w:rPr>
        <w:tab/>
      </w:r>
      <w:r w:rsidR="00335C48">
        <w:rPr>
          <w:szCs w:val="24"/>
        </w:rPr>
        <w:tab/>
      </w:r>
      <w:r>
        <w:rPr>
          <w:szCs w:val="24"/>
        </w:rPr>
        <w:t>…………………………</w:t>
      </w:r>
      <w:proofErr w:type="gramStart"/>
      <w:r>
        <w:rPr>
          <w:szCs w:val="24"/>
        </w:rPr>
        <w:t>…..</w:t>
      </w:r>
      <w:proofErr w:type="gramEnd"/>
    </w:p>
    <w:p w:rsidR="00C415F7" w:rsidRDefault="00C415F7" w:rsidP="00824F7E">
      <w:pPr>
        <w:rPr>
          <w:szCs w:val="24"/>
        </w:rPr>
      </w:pPr>
      <w:r>
        <w:rPr>
          <w:szCs w:val="24"/>
        </w:rPr>
        <w:t>E-mail:</w:t>
      </w:r>
      <w:r>
        <w:rPr>
          <w:szCs w:val="24"/>
        </w:rPr>
        <w:tab/>
      </w:r>
      <w:r>
        <w:rPr>
          <w:szCs w:val="24"/>
        </w:rPr>
        <w:tab/>
      </w:r>
      <w:r w:rsidR="00335C48">
        <w:rPr>
          <w:szCs w:val="24"/>
        </w:rPr>
        <w:tab/>
      </w:r>
      <w:r>
        <w:rPr>
          <w:szCs w:val="24"/>
        </w:rPr>
        <w:t>…………………………</w:t>
      </w:r>
      <w:proofErr w:type="gramStart"/>
      <w:r>
        <w:rPr>
          <w:szCs w:val="24"/>
        </w:rPr>
        <w:t>…..</w:t>
      </w:r>
      <w:proofErr w:type="gramEnd"/>
    </w:p>
    <w:p w:rsidR="00C415F7" w:rsidRDefault="00C415F7" w:rsidP="00824F7E">
      <w:pPr>
        <w:rPr>
          <w:szCs w:val="24"/>
        </w:rPr>
      </w:pPr>
      <w:r>
        <w:rPr>
          <w:szCs w:val="24"/>
        </w:rPr>
        <w:t>Číslo účtu:</w:t>
      </w:r>
      <w:r>
        <w:rPr>
          <w:szCs w:val="24"/>
        </w:rPr>
        <w:tab/>
      </w:r>
      <w:r>
        <w:rPr>
          <w:szCs w:val="24"/>
        </w:rPr>
        <w:tab/>
      </w:r>
      <w:r w:rsidR="00335C48">
        <w:rPr>
          <w:szCs w:val="24"/>
        </w:rPr>
        <w:tab/>
      </w:r>
      <w:r>
        <w:rPr>
          <w:szCs w:val="24"/>
        </w:rPr>
        <w:t>…………………………</w:t>
      </w:r>
      <w:proofErr w:type="gramStart"/>
      <w:r>
        <w:rPr>
          <w:szCs w:val="24"/>
        </w:rPr>
        <w:t>…..</w:t>
      </w:r>
      <w:proofErr w:type="gramEnd"/>
    </w:p>
    <w:p w:rsidR="00824F7E" w:rsidRDefault="00824F7E" w:rsidP="00824F7E">
      <w:pPr>
        <w:rPr>
          <w:szCs w:val="24"/>
        </w:rPr>
      </w:pPr>
      <w:r>
        <w:rPr>
          <w:szCs w:val="24"/>
        </w:rPr>
        <w:t>(dále jen „z</w:t>
      </w:r>
      <w:r w:rsidR="00C415F7">
        <w:rPr>
          <w:szCs w:val="24"/>
        </w:rPr>
        <w:t>ákazník</w:t>
      </w:r>
      <w:r>
        <w:rPr>
          <w:szCs w:val="24"/>
        </w:rPr>
        <w:t>“)</w:t>
      </w:r>
    </w:p>
    <w:p w:rsidR="00824F7E" w:rsidRDefault="00824F7E" w:rsidP="00824F7E">
      <w:pPr>
        <w:rPr>
          <w:szCs w:val="24"/>
        </w:rPr>
      </w:pPr>
    </w:p>
    <w:p w:rsidR="00824F7E" w:rsidRDefault="00824F7E" w:rsidP="00824F7E">
      <w:pPr>
        <w:rPr>
          <w:szCs w:val="24"/>
        </w:rPr>
      </w:pPr>
    </w:p>
    <w:p w:rsidR="00824F7E" w:rsidRDefault="00336354" w:rsidP="00824F7E">
      <w:pPr>
        <w:rPr>
          <w:szCs w:val="24"/>
        </w:rPr>
      </w:pPr>
      <w:r>
        <w:t>EVONA a.s. a EVONA PLUS s.r.o. jsou společní správci, jelikož jsou ve vztahu mateřská a dceřiná společnost, kdy EVONA a.s. je jediným společníkem společnosti EVONA PLUS s.r.o. Obě společnosti mají společný management, mzdovou účetní a personalistku, ekonomické oddělení</w:t>
      </w:r>
      <w:r>
        <w:t xml:space="preserve">, obchodní oddělení, </w:t>
      </w:r>
      <w:proofErr w:type="spellStart"/>
      <w:r>
        <w:t>eshop</w:t>
      </w:r>
      <w:proofErr w:type="spellEnd"/>
      <w:r>
        <w:t xml:space="preserve"> a správce IT (včetně informatického vybavení). </w:t>
      </w:r>
      <w:r w:rsidR="00C415F7">
        <w:rPr>
          <w:szCs w:val="24"/>
        </w:rPr>
        <w:t>Správce a zpracovatel j</w:t>
      </w:r>
      <w:r>
        <w:rPr>
          <w:szCs w:val="24"/>
        </w:rPr>
        <w:t>sou</w:t>
      </w:r>
      <w:r w:rsidR="00824F7E">
        <w:rPr>
          <w:szCs w:val="24"/>
        </w:rPr>
        <w:t xml:space="preserve"> společnost</w:t>
      </w:r>
      <w:r w:rsidR="00F76CD4">
        <w:rPr>
          <w:szCs w:val="24"/>
        </w:rPr>
        <w:t>i</w:t>
      </w:r>
      <w:bookmarkStart w:id="0" w:name="_GoBack"/>
      <w:bookmarkEnd w:id="0"/>
      <w:r w:rsidR="00824F7E">
        <w:rPr>
          <w:szCs w:val="24"/>
        </w:rPr>
        <w:t xml:space="preserve"> </w:t>
      </w:r>
      <w:r w:rsidR="00DD7626">
        <w:rPr>
          <w:szCs w:val="24"/>
        </w:rPr>
        <w:t>EVONA</w:t>
      </w:r>
      <w:r w:rsidR="00824F7E">
        <w:rPr>
          <w:szCs w:val="24"/>
        </w:rPr>
        <w:t xml:space="preserve"> a.s., IČO </w:t>
      </w:r>
      <w:r w:rsidR="00DD7626">
        <w:rPr>
          <w:szCs w:val="24"/>
        </w:rPr>
        <w:t>465 09 071</w:t>
      </w:r>
      <w:r w:rsidR="00824F7E">
        <w:rPr>
          <w:szCs w:val="24"/>
        </w:rPr>
        <w:t xml:space="preserve">, se sídlem </w:t>
      </w:r>
      <w:r w:rsidR="00DD7626">
        <w:rPr>
          <w:szCs w:val="24"/>
        </w:rPr>
        <w:t>Chrudim III, ul. Rooseveltova 46, PSČ 53717</w:t>
      </w:r>
      <w:r w:rsidR="00824F7E">
        <w:rPr>
          <w:szCs w:val="24"/>
        </w:rPr>
        <w:t xml:space="preserve">, </w:t>
      </w:r>
      <w:proofErr w:type="spellStart"/>
      <w:r w:rsidR="00824F7E">
        <w:rPr>
          <w:szCs w:val="24"/>
        </w:rPr>
        <w:t>sp</w:t>
      </w:r>
      <w:proofErr w:type="spellEnd"/>
      <w:r w:rsidR="00824F7E">
        <w:rPr>
          <w:szCs w:val="24"/>
        </w:rPr>
        <w:t xml:space="preserve">. zn. B </w:t>
      </w:r>
      <w:r w:rsidR="00DD7626">
        <w:rPr>
          <w:szCs w:val="24"/>
        </w:rPr>
        <w:t>2254</w:t>
      </w:r>
      <w:r w:rsidR="00824F7E">
        <w:rPr>
          <w:szCs w:val="24"/>
        </w:rPr>
        <w:t xml:space="preserve"> vedená u KSHK</w:t>
      </w:r>
      <w:r>
        <w:rPr>
          <w:szCs w:val="24"/>
        </w:rPr>
        <w:t xml:space="preserve"> a EVONA PLUS s.r.o., IČO: 287 89 636, se sídlem Rooseveltova 46, Chrudim III, 537 01 Chrudim, </w:t>
      </w:r>
      <w:proofErr w:type="spellStart"/>
      <w:r>
        <w:rPr>
          <w:szCs w:val="24"/>
        </w:rPr>
        <w:t>sp</w:t>
      </w:r>
      <w:proofErr w:type="spellEnd"/>
      <w:r>
        <w:rPr>
          <w:szCs w:val="24"/>
        </w:rPr>
        <w:t>. zn. C 27590 vedená u KSHK</w:t>
      </w:r>
      <w:r w:rsidR="00824F7E">
        <w:rPr>
          <w:szCs w:val="24"/>
        </w:rPr>
        <w:t xml:space="preserve"> (dále jen „</w:t>
      </w:r>
      <w:r w:rsidR="00C415F7">
        <w:rPr>
          <w:szCs w:val="24"/>
        </w:rPr>
        <w:t>správce</w:t>
      </w:r>
      <w:r w:rsidR="00824F7E">
        <w:rPr>
          <w:szCs w:val="24"/>
        </w:rPr>
        <w:t>“)</w:t>
      </w:r>
      <w:r w:rsidR="00C415F7">
        <w:rPr>
          <w:szCs w:val="24"/>
        </w:rPr>
        <w:t>.</w:t>
      </w:r>
      <w:r w:rsidR="00901248">
        <w:rPr>
          <w:szCs w:val="24"/>
        </w:rPr>
        <w:t xml:space="preserve"> </w:t>
      </w:r>
      <w:r w:rsidR="00901248">
        <w:rPr>
          <w:szCs w:val="24"/>
        </w:rPr>
        <w:t>Odpovědnost za plnění povinností podle nařízení EU 2016/679 plně nese za obě společnosti pouze společnost EVONA a.s.</w:t>
      </w:r>
    </w:p>
    <w:p w:rsidR="00824F7E" w:rsidRDefault="00824F7E" w:rsidP="00824F7E">
      <w:pPr>
        <w:rPr>
          <w:szCs w:val="24"/>
        </w:rPr>
      </w:pPr>
    </w:p>
    <w:p w:rsidR="00824F7E" w:rsidRDefault="00C415F7" w:rsidP="00824F7E">
      <w:r>
        <w:rPr>
          <w:szCs w:val="24"/>
        </w:rPr>
        <w:t xml:space="preserve">Zákazník </w:t>
      </w:r>
      <w:r w:rsidR="006C6577">
        <w:rPr>
          <w:szCs w:val="24"/>
        </w:rPr>
        <w:t xml:space="preserve">ve smyslu tohoto dokumentu </w:t>
      </w:r>
      <w:r>
        <w:rPr>
          <w:szCs w:val="24"/>
        </w:rPr>
        <w:t>souhlasí, aby správce zpracovával tyto jeho osobní údaje:</w:t>
      </w:r>
      <w:r w:rsidR="00335C48">
        <w:rPr>
          <w:szCs w:val="24"/>
        </w:rPr>
        <w:t xml:space="preserve"> titul,</w:t>
      </w:r>
      <w:r>
        <w:rPr>
          <w:szCs w:val="24"/>
        </w:rPr>
        <w:t xml:space="preserve"> </w:t>
      </w:r>
      <w:r w:rsidR="00824F7E">
        <w:rPr>
          <w:szCs w:val="24"/>
        </w:rPr>
        <w:t>j</w:t>
      </w:r>
      <w:r w:rsidR="00824F7E">
        <w:t xml:space="preserve">méno, příjmení, </w:t>
      </w:r>
      <w:r w:rsidR="00335C48">
        <w:t xml:space="preserve">adresu </w:t>
      </w:r>
      <w:r w:rsidR="00824F7E">
        <w:t>bydliště</w:t>
      </w:r>
      <w:r w:rsidR="00335C48">
        <w:t xml:space="preserve"> nebo sídla, IČO, DIČ</w:t>
      </w:r>
      <w:r w:rsidR="00824F7E">
        <w:t xml:space="preserve">, </w:t>
      </w:r>
      <w:r>
        <w:t>telefon, email</w:t>
      </w:r>
      <w:r w:rsidR="009A40A5">
        <w:t>,</w:t>
      </w:r>
      <w:r>
        <w:t xml:space="preserve"> číslo účtu</w:t>
      </w:r>
      <w:r w:rsidR="006E0725">
        <w:t>,</w:t>
      </w:r>
      <w:r w:rsidR="009A40A5">
        <w:t xml:space="preserve"> IP adresu</w:t>
      </w:r>
      <w:r w:rsidR="00307FCD">
        <w:t>, cookies</w:t>
      </w:r>
      <w:r w:rsidR="006E0725">
        <w:t xml:space="preserve"> a heslo</w:t>
      </w:r>
      <w:r w:rsidR="00824F7E">
        <w:t>.</w:t>
      </w:r>
    </w:p>
    <w:p w:rsidR="00824F7E" w:rsidRDefault="00824F7E" w:rsidP="00824F7E"/>
    <w:p w:rsidR="00C415F7" w:rsidRDefault="00C415F7" w:rsidP="00824F7E">
      <w:r>
        <w:t>Účelem zpracování osobních údajů jsou marketingov</w:t>
      </w:r>
      <w:r w:rsidR="006C6577">
        <w:t>á činnost,</w:t>
      </w:r>
      <w:r>
        <w:t xml:space="preserve"> obchodní </w:t>
      </w:r>
      <w:r w:rsidR="006C6577">
        <w:t>činnost, reklamní činnost a internetový obchod správce včetně</w:t>
      </w:r>
      <w:r>
        <w:t>:</w:t>
      </w:r>
    </w:p>
    <w:p w:rsidR="00C415F7" w:rsidRDefault="00C415F7" w:rsidP="00C415F7">
      <w:pPr>
        <w:pStyle w:val="Odstavecseseznamem"/>
        <w:numPr>
          <w:ilvl w:val="0"/>
          <w:numId w:val="1"/>
        </w:numPr>
      </w:pPr>
      <w:r>
        <w:t>zasílání adresné obchodní korespondence na adresu či e-mailovou adresu zákazníka,</w:t>
      </w:r>
    </w:p>
    <w:p w:rsidR="006C6577" w:rsidRDefault="00C415F7" w:rsidP="00C415F7">
      <w:pPr>
        <w:pStyle w:val="Odstavecseseznamem"/>
        <w:numPr>
          <w:ilvl w:val="0"/>
          <w:numId w:val="1"/>
        </w:numPr>
      </w:pPr>
      <w:r>
        <w:t>obchodní kontaktování zákazníka za účelem nabídky zboží a služeb</w:t>
      </w:r>
      <w:r w:rsidR="00824F7E">
        <w:t>.</w:t>
      </w:r>
    </w:p>
    <w:p w:rsidR="006C6577" w:rsidRDefault="006C6577" w:rsidP="006C6577"/>
    <w:p w:rsidR="00824F7E" w:rsidRDefault="006C6577" w:rsidP="006C6577">
      <w:r>
        <w:t>Správce bude zpracovávat osobní údaje zákazníka po dobu 10 let nebo do odvolání souhlasu zákazníka se zpracováním osobních údajů.</w:t>
      </w:r>
    </w:p>
    <w:p w:rsidR="006C6577" w:rsidRDefault="006C6577" w:rsidP="006C6577"/>
    <w:p w:rsidR="006C6577" w:rsidRDefault="006C6577" w:rsidP="006C6577">
      <w:r>
        <w:t>Správce je oprávněn osobní údaje zákazníka předat jinému subjektu, a to pouze smluvně zavázané třetí osobě poskytující správci marketingové služby</w:t>
      </w:r>
      <w:r w:rsidR="00335C48">
        <w:t xml:space="preserve"> nebo dopravní služby</w:t>
      </w:r>
      <w:r>
        <w:t xml:space="preserve"> a pouze k realizaci těchto služeb.</w:t>
      </w:r>
    </w:p>
    <w:p w:rsidR="00824F7E" w:rsidRDefault="00824F7E" w:rsidP="00824F7E"/>
    <w:p w:rsidR="001D5F6D" w:rsidRDefault="00647440" w:rsidP="00824F7E">
      <w:r>
        <w:t>Správce</w:t>
      </w:r>
      <w:r w:rsidR="00824F7E">
        <w:t xml:space="preserve"> informuje z</w:t>
      </w:r>
      <w:r>
        <w:t>ákazníka</w:t>
      </w:r>
      <w:r w:rsidR="00824F7E">
        <w:t>, že svůj souhlas se zpracováním osobních údajů může kdykoliv odvolat</w:t>
      </w:r>
      <w:r>
        <w:t xml:space="preserve">. Správce </w:t>
      </w:r>
      <w:r w:rsidR="00824F7E">
        <w:t>dále informuje z</w:t>
      </w:r>
      <w:r>
        <w:t>ákazníka</w:t>
      </w:r>
      <w:r w:rsidR="00824F7E">
        <w:t>, že má právo na</w:t>
      </w:r>
      <w:r w:rsidR="00C95130">
        <w:t xml:space="preserve"> přístup ke svým osobním údajům, na</w:t>
      </w:r>
      <w:r w:rsidR="00824F7E">
        <w:t xml:space="preserve"> opravu </w:t>
      </w:r>
      <w:r w:rsidR="00C95130">
        <w:t xml:space="preserve">nebo výmaz </w:t>
      </w:r>
      <w:r w:rsidR="00824F7E">
        <w:t>osobních údajů</w:t>
      </w:r>
      <w:r w:rsidR="00C95130">
        <w:t>, popřípadě zpracování, právo na přenositelnost údajů</w:t>
      </w:r>
      <w:r w:rsidR="001D5F6D">
        <w:t xml:space="preserve"> a</w:t>
      </w:r>
      <w:r w:rsidR="00824F7E">
        <w:t xml:space="preserve"> právo být zapomenut</w:t>
      </w:r>
      <w:r w:rsidR="001D5F6D">
        <w:t>.</w:t>
      </w:r>
    </w:p>
    <w:p w:rsidR="001D5F6D" w:rsidRDefault="001D5F6D" w:rsidP="00824F7E"/>
    <w:p w:rsidR="00824F7E" w:rsidRDefault="001D5F6D" w:rsidP="00824F7E">
      <w:r>
        <w:lastRenderedPageBreak/>
        <w:t>Správce informuje zákazníka, že má právo vznést námitku proti konkrétnímu způsobu zpracování osobních údajů správcem, včetně případného profilování, v rozsahu, v němž souvisí s</w:t>
      </w:r>
      <w:r w:rsidR="002525BF">
        <w:t> přímým marketingem správce, ať již jde o počáteční, nebo další zpracování</w:t>
      </w:r>
      <w:r w:rsidR="00824F7E">
        <w:t>.</w:t>
      </w:r>
    </w:p>
    <w:p w:rsidR="00824F7E" w:rsidRDefault="00824F7E" w:rsidP="00824F7E"/>
    <w:p w:rsidR="00824F7E" w:rsidRDefault="00824F7E" w:rsidP="00824F7E"/>
    <w:p w:rsidR="00824F7E" w:rsidRDefault="002525BF" w:rsidP="00824F7E">
      <w:r>
        <w:t>Dne …………………</w:t>
      </w:r>
      <w:r>
        <w:tab/>
      </w:r>
      <w:r w:rsidR="00824F7E">
        <w:tab/>
      </w:r>
      <w:r w:rsidR="00824F7E">
        <w:tab/>
      </w:r>
      <w:r w:rsidR="00824F7E">
        <w:tab/>
      </w:r>
      <w:r w:rsidR="00824F7E">
        <w:tab/>
      </w:r>
      <w:r w:rsidR="00824F7E">
        <w:tab/>
        <w:t>……………………….</w:t>
      </w:r>
    </w:p>
    <w:p w:rsidR="00243A4E" w:rsidRDefault="00824F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</w:t>
      </w:r>
      <w:r w:rsidR="002525BF">
        <w:t>ákazníka</w:t>
      </w:r>
    </w:p>
    <w:sectPr w:rsidR="00243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53D1A"/>
    <w:multiLevelType w:val="hybridMultilevel"/>
    <w:tmpl w:val="871EF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7E"/>
    <w:rsid w:val="001D5F6D"/>
    <w:rsid w:val="00243A4E"/>
    <w:rsid w:val="002525BF"/>
    <w:rsid w:val="00261BB0"/>
    <w:rsid w:val="00300D44"/>
    <w:rsid w:val="00307FCD"/>
    <w:rsid w:val="00335C48"/>
    <w:rsid w:val="00336354"/>
    <w:rsid w:val="0048743A"/>
    <w:rsid w:val="00647440"/>
    <w:rsid w:val="006C6577"/>
    <w:rsid w:val="006E0725"/>
    <w:rsid w:val="00824F7E"/>
    <w:rsid w:val="00901248"/>
    <w:rsid w:val="009A40A5"/>
    <w:rsid w:val="00C415F7"/>
    <w:rsid w:val="00C95130"/>
    <w:rsid w:val="00DD7626"/>
    <w:rsid w:val="00EF5D29"/>
    <w:rsid w:val="00F7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85A6F-4401-4297-A719-D4272B15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4F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15F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A40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40A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40A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40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40A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40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40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Khom</dc:creator>
  <cp:keywords/>
  <dc:description/>
  <cp:lastModifiedBy>Ronald Khom</cp:lastModifiedBy>
  <cp:revision>4</cp:revision>
  <dcterms:created xsi:type="dcterms:W3CDTF">2018-05-22T10:58:00Z</dcterms:created>
  <dcterms:modified xsi:type="dcterms:W3CDTF">2018-05-24T13:12:00Z</dcterms:modified>
</cp:coreProperties>
</file>